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p w14:paraId="61DF6D5A" w14:textId="16BC3F5E" w:rsidR="006E644E" w:rsidRPr="0063751D" w:rsidRDefault="006847CD" w:rsidP="00311FA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63751D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520E7CAA">
                <wp:simplePos x="0" y="0"/>
                <wp:positionH relativeFrom="page">
                  <wp:posOffset>4820285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3CF1E534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DB19E2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79.55pt;margin-top:.85pt;width:202.15pt;height:101.6pt;z-index:251659264;mso-position-horizontal-relative:page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Or7vEL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3CF1E534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DB19E2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page"/>
              </v:group>
            </w:pict>
          </mc:Fallback>
        </mc:AlternateContent>
      </w:r>
      <w:r w:rsidR="00601C72" w:rsidRPr="0063751D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4ED7C02E" w14:textId="77777777" w:rsidR="009D3B20" w:rsidRPr="0063751D" w:rsidRDefault="009D3B20" w:rsidP="00311FA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0FFB3C" w14:textId="2D6A48D2" w:rsidR="002E62BA" w:rsidRPr="0063751D" w:rsidRDefault="00601C72" w:rsidP="00311FA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63751D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63751D">
        <w:rPr>
          <w:rFonts w:ascii="Garamond" w:hAnsi="Garamond" w:cs="Arial"/>
          <w:sz w:val="22"/>
          <w:szCs w:val="22"/>
          <w:lang w:val="es-CO"/>
        </w:rPr>
        <w:t>6</w:t>
      </w:r>
      <w:r w:rsidRPr="0063751D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63751D" w:rsidRDefault="001C00CE" w:rsidP="00311FA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3A995928" w:rsidR="00601C72" w:rsidRPr="0063751D" w:rsidRDefault="00601C72" w:rsidP="00311FAC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63751D">
        <w:rPr>
          <w:rFonts w:ascii="Garamond" w:hAnsi="Garamond" w:cs="Arial"/>
          <w:sz w:val="22"/>
          <w:szCs w:val="22"/>
          <w:lang w:val="es-CO"/>
        </w:rPr>
        <w:t>Señor</w:t>
      </w:r>
      <w:r w:rsidR="00D05F21" w:rsidRPr="0063751D">
        <w:rPr>
          <w:rFonts w:ascii="Garamond" w:hAnsi="Garamond" w:cs="Arial"/>
          <w:sz w:val="22"/>
          <w:szCs w:val="22"/>
          <w:lang w:val="es-CO"/>
        </w:rPr>
        <w:t>:</w:t>
      </w:r>
    </w:p>
    <w:p w14:paraId="61CC52D1" w14:textId="63EDF33D" w:rsidR="00565DC5" w:rsidRPr="0063751D" w:rsidRDefault="00D72F6B" w:rsidP="00311FAC">
      <w:pPr>
        <w:pStyle w:val="TableParagraph"/>
        <w:spacing w:before="1" w:line="240" w:lineRule="auto"/>
        <w:ind w:left="0"/>
        <w:rPr>
          <w:rFonts w:ascii="Garamond" w:hAnsi="Garamond"/>
          <w:b/>
        </w:rPr>
      </w:pPr>
      <w:r w:rsidRPr="0063751D">
        <w:rPr>
          <w:rFonts w:ascii="Garamond" w:hAnsi="Garamond"/>
          <w:b/>
        </w:rPr>
        <w:t>OSCAR IVAN CUCHIMBA QUINTERO</w:t>
      </w:r>
    </w:p>
    <w:p w14:paraId="35CFF33B" w14:textId="77777777" w:rsidR="007E3EB9" w:rsidRPr="0063751D" w:rsidRDefault="007E3EB9" w:rsidP="00311FAC">
      <w:pPr>
        <w:suppressAutoHyphens w:val="0"/>
        <w:autoSpaceDN/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63751D">
        <w:rPr>
          <w:rFonts w:ascii="Garamond" w:hAnsi="Garamond" w:cs="Arial"/>
          <w:sz w:val="22"/>
          <w:szCs w:val="22"/>
          <w:lang w:val="es-CO"/>
        </w:rPr>
        <w:t>CONJUNTO MULTIFAMILIAR NORTE DE SANTANDER</w:t>
      </w:r>
    </w:p>
    <w:p w14:paraId="40DAF740" w14:textId="13BE6F10" w:rsidR="00D93FE3" w:rsidRPr="0063751D" w:rsidRDefault="007E3EB9" w:rsidP="00311FAC">
      <w:pPr>
        <w:suppressAutoHyphens w:val="0"/>
        <w:autoSpaceDN/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63751D">
        <w:rPr>
          <w:rFonts w:ascii="Garamond" w:hAnsi="Garamond" w:cs="Arial"/>
          <w:sz w:val="22"/>
          <w:szCs w:val="22"/>
          <w:lang w:val="es-CO"/>
        </w:rPr>
        <w:t xml:space="preserve">CARRERA 25 # 52 C – 80 SUR TORRE 20 APTO 440 </w:t>
      </w:r>
    </w:p>
    <w:p w14:paraId="22B08423" w14:textId="71C6F065" w:rsidR="00241901" w:rsidRPr="0063751D" w:rsidRDefault="002D0E48" w:rsidP="00311FAC">
      <w:pPr>
        <w:suppressAutoHyphens w:val="0"/>
        <w:autoSpaceDN/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hyperlink r:id="rId6" w:history="1">
        <w:r w:rsidR="00D72F6B" w:rsidRPr="0063751D">
          <w:rPr>
            <w:rStyle w:val="Hipervnculo"/>
            <w:rFonts w:ascii="Garamond" w:hAnsi="Garamond"/>
            <w:sz w:val="22"/>
            <w:szCs w:val="22"/>
          </w:rPr>
          <w:t>aldebaran84@gmail.com</w:t>
        </w:r>
      </w:hyperlink>
      <w:r w:rsidR="00D72F6B" w:rsidRPr="0063751D">
        <w:rPr>
          <w:rFonts w:ascii="Garamond" w:hAnsi="Garamond"/>
          <w:sz w:val="22"/>
          <w:szCs w:val="22"/>
        </w:rPr>
        <w:t xml:space="preserve"> </w:t>
      </w:r>
    </w:p>
    <w:p w14:paraId="19FD72A4" w14:textId="59395E46" w:rsidR="00601C72" w:rsidRPr="0063751D" w:rsidRDefault="00383417" w:rsidP="00311FAC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63751D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63751D" w:rsidRDefault="002E62BA" w:rsidP="00311FAC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3BEA06A8" w14:textId="7686D846" w:rsidR="00201980" w:rsidRPr="0063751D" w:rsidRDefault="00601C72" w:rsidP="00A61EBD">
      <w:pPr>
        <w:pStyle w:val="TableParagraph"/>
        <w:spacing w:before="1" w:line="240" w:lineRule="auto"/>
        <w:ind w:left="0"/>
        <w:rPr>
          <w:rFonts w:ascii="Garamond" w:hAnsi="Garamond" w:cs="Arial"/>
          <w:lang w:val="es-CO"/>
        </w:rPr>
      </w:pPr>
      <w:r w:rsidRPr="0063751D">
        <w:rPr>
          <w:rFonts w:ascii="Garamond" w:hAnsi="Garamond" w:cs="Arial"/>
          <w:b/>
          <w:bCs/>
          <w:lang w:val="es-CO"/>
        </w:rPr>
        <w:t>Asunto</w:t>
      </w:r>
      <w:r w:rsidRPr="0063751D">
        <w:rPr>
          <w:rFonts w:ascii="Garamond" w:hAnsi="Garamond" w:cs="Arial"/>
          <w:lang w:val="es-CO"/>
        </w:rPr>
        <w:t xml:space="preserve">: </w:t>
      </w:r>
      <w:r w:rsidR="00F50B09" w:rsidRPr="0063751D">
        <w:rPr>
          <w:rFonts w:ascii="Garamond" w:hAnsi="Garamond" w:cs="Arial"/>
          <w:lang w:val="es-CO"/>
        </w:rPr>
        <w:tab/>
      </w:r>
      <w:r w:rsidRPr="0063751D">
        <w:rPr>
          <w:rFonts w:ascii="Garamond" w:hAnsi="Garamond" w:cs="Arial"/>
          <w:lang w:val="es-CO"/>
        </w:rPr>
        <w:t>Citación audiencia pública Expediente No.</w:t>
      </w:r>
      <w:r w:rsidR="000503E9" w:rsidRPr="0063751D">
        <w:rPr>
          <w:rFonts w:ascii="Garamond" w:hAnsi="Garamond" w:cs="Arial"/>
          <w:lang w:val="es-CO"/>
        </w:rPr>
        <w:t xml:space="preserve"> </w:t>
      </w:r>
      <w:r w:rsidR="007E3EB9" w:rsidRPr="0063751D">
        <w:rPr>
          <w:rFonts w:ascii="Garamond" w:hAnsi="Garamond" w:cs="Arial"/>
          <w:lang w:val="es-CO"/>
        </w:rPr>
        <w:t>2024563490105959E</w:t>
      </w:r>
    </w:p>
    <w:p w14:paraId="16FB0D57" w14:textId="14B3B3C7" w:rsidR="00601C72" w:rsidRPr="0063751D" w:rsidRDefault="00601C72" w:rsidP="00311FAC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63751D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63751D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63751D">
        <w:rPr>
          <w:rFonts w:ascii="Garamond" w:hAnsi="Garamond" w:cs="Arial"/>
          <w:sz w:val="22"/>
          <w:szCs w:val="22"/>
          <w:lang w:val="es-CO"/>
        </w:rPr>
        <w:tab/>
      </w:r>
      <w:r w:rsidRPr="0063751D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bookmarkStart w:id="1" w:name="_Hlk205819773"/>
      <w:r w:rsidR="001B7507" w:rsidRPr="0063751D">
        <w:rPr>
          <w:rFonts w:ascii="Garamond" w:hAnsi="Garamond" w:cs="Arial"/>
          <w:sz w:val="22"/>
          <w:szCs w:val="22"/>
          <w:lang w:val="es-CO"/>
        </w:rPr>
        <w:t>2</w:t>
      </w:r>
      <w:bookmarkEnd w:id="1"/>
      <w:r w:rsidR="001B7507" w:rsidRPr="0063751D">
        <w:rPr>
          <w:rFonts w:ascii="Garamond" w:hAnsi="Garamond" w:cs="Arial"/>
          <w:sz w:val="22"/>
          <w:szCs w:val="22"/>
          <w:lang w:val="es-CO"/>
        </w:rPr>
        <w:t>02</w:t>
      </w:r>
      <w:r w:rsidR="007E3EB9" w:rsidRPr="0063751D">
        <w:rPr>
          <w:rFonts w:ascii="Garamond" w:hAnsi="Garamond" w:cs="Arial"/>
          <w:sz w:val="22"/>
          <w:szCs w:val="22"/>
          <w:lang w:val="es-CO"/>
        </w:rPr>
        <w:t>44604022282</w:t>
      </w:r>
    </w:p>
    <w:p w14:paraId="383B9301" w14:textId="77777777" w:rsidR="00601C72" w:rsidRPr="0063751D" w:rsidRDefault="00601C72" w:rsidP="00311FA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63751D" w:rsidRDefault="00601C72" w:rsidP="00311FAC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63751D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63751D" w:rsidRDefault="00601C72" w:rsidP="00311FAC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63751D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57A1DB6F" w:rsidR="00601C72" w:rsidRPr="0063751D" w:rsidRDefault="0036556E" w:rsidP="00311FAC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</w:rPr>
      </w:pPr>
      <w:r w:rsidRPr="0063751D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7E3EB9" w:rsidRPr="0063751D">
        <w:rPr>
          <w:rFonts w:ascii="Garamond" w:hAnsi="Garamond" w:cs="Arial"/>
          <w:sz w:val="22"/>
          <w:szCs w:val="22"/>
          <w:lang w:val="es-CO"/>
        </w:rPr>
        <w:t>21</w:t>
      </w:r>
      <w:r w:rsidR="001B7507" w:rsidRPr="0063751D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7E3EB9" w:rsidRPr="0063751D">
        <w:rPr>
          <w:rFonts w:ascii="Garamond" w:hAnsi="Garamond" w:cs="Arial"/>
          <w:sz w:val="22"/>
          <w:szCs w:val="22"/>
          <w:lang w:val="es-CO"/>
        </w:rPr>
        <w:t>julio</w:t>
      </w:r>
      <w:r w:rsidR="001B7507" w:rsidRPr="0063751D">
        <w:rPr>
          <w:rFonts w:ascii="Garamond" w:hAnsi="Garamond" w:cs="Arial"/>
          <w:sz w:val="22"/>
          <w:szCs w:val="22"/>
          <w:lang w:val="es-CO"/>
        </w:rPr>
        <w:t xml:space="preserve"> de 202</w:t>
      </w:r>
      <w:r w:rsidR="007E3EB9" w:rsidRPr="0063751D">
        <w:rPr>
          <w:rFonts w:ascii="Garamond" w:hAnsi="Garamond" w:cs="Arial"/>
          <w:sz w:val="22"/>
          <w:szCs w:val="22"/>
          <w:lang w:val="es-CO"/>
        </w:rPr>
        <w:t>5</w:t>
      </w:r>
      <w:r w:rsidRPr="0063751D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842876" w:rsidRPr="0063751D">
        <w:rPr>
          <w:rFonts w:ascii="Garamond" w:hAnsi="Garamond" w:cs="Arial"/>
          <w:sz w:val="22"/>
          <w:szCs w:val="22"/>
          <w:lang w:val="es-CO"/>
        </w:rPr>
        <w:t>favor</w:t>
      </w:r>
      <w:r w:rsidRPr="0063751D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63751D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63751D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63751D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63751D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7E3EB9" w:rsidRPr="0063751D">
        <w:rPr>
          <w:rFonts w:ascii="Garamond" w:hAnsi="Garamond" w:cs="Arial"/>
          <w:b/>
          <w:bCs/>
          <w:sz w:val="22"/>
          <w:szCs w:val="22"/>
        </w:rPr>
        <w:t xml:space="preserve">MIERCOLES </w:t>
      </w:r>
      <w:r w:rsidR="001B7507" w:rsidRPr="0063751D">
        <w:rPr>
          <w:rFonts w:ascii="Garamond" w:hAnsi="Garamond" w:cs="Arial"/>
          <w:b/>
          <w:bCs/>
          <w:sz w:val="22"/>
          <w:szCs w:val="22"/>
        </w:rPr>
        <w:t xml:space="preserve">8 DE </w:t>
      </w:r>
      <w:r w:rsidR="00D72F6B" w:rsidRPr="0063751D">
        <w:rPr>
          <w:rFonts w:ascii="Garamond" w:hAnsi="Garamond" w:cs="Arial"/>
          <w:b/>
          <w:bCs/>
          <w:sz w:val="22"/>
          <w:szCs w:val="22"/>
        </w:rPr>
        <w:t>O</w:t>
      </w:r>
      <w:r w:rsidR="007E3EB9" w:rsidRPr="0063751D">
        <w:rPr>
          <w:rFonts w:ascii="Garamond" w:hAnsi="Garamond" w:cs="Arial"/>
          <w:b/>
          <w:bCs/>
          <w:sz w:val="22"/>
          <w:szCs w:val="22"/>
        </w:rPr>
        <w:t>CTUBRE</w:t>
      </w:r>
      <w:r w:rsidR="001B7507" w:rsidRPr="0063751D">
        <w:rPr>
          <w:rFonts w:ascii="Garamond" w:hAnsi="Garamond" w:cs="Arial"/>
          <w:b/>
          <w:bCs/>
          <w:sz w:val="22"/>
          <w:szCs w:val="22"/>
        </w:rPr>
        <w:t xml:space="preserve"> DE 2025 </w:t>
      </w:r>
      <w:r w:rsidR="001B7507" w:rsidRPr="0063751D">
        <w:rPr>
          <w:rFonts w:ascii="Garamond" w:hAnsi="Garamond" w:cs="Arial"/>
          <w:bCs/>
          <w:sz w:val="22"/>
          <w:szCs w:val="22"/>
        </w:rPr>
        <w:t>a las</w:t>
      </w:r>
      <w:r w:rsidR="001B7507" w:rsidRPr="0063751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7E3EB9" w:rsidRPr="0063751D">
        <w:rPr>
          <w:rFonts w:ascii="Garamond" w:hAnsi="Garamond" w:cs="Arial"/>
          <w:b/>
          <w:bCs/>
          <w:sz w:val="22"/>
          <w:szCs w:val="22"/>
        </w:rPr>
        <w:t>10</w:t>
      </w:r>
      <w:r w:rsidR="001B7507" w:rsidRPr="0063751D">
        <w:rPr>
          <w:rFonts w:ascii="Garamond" w:hAnsi="Garamond" w:cs="Arial"/>
          <w:b/>
          <w:bCs/>
          <w:sz w:val="22"/>
          <w:szCs w:val="22"/>
        </w:rPr>
        <w:t>:</w:t>
      </w:r>
      <w:r w:rsidR="007E3EB9" w:rsidRPr="0063751D">
        <w:rPr>
          <w:rFonts w:ascii="Garamond" w:hAnsi="Garamond" w:cs="Arial"/>
          <w:b/>
          <w:bCs/>
          <w:sz w:val="22"/>
          <w:szCs w:val="22"/>
        </w:rPr>
        <w:t>0</w:t>
      </w:r>
      <w:r w:rsidR="001B7507" w:rsidRPr="0063751D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63751D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63751D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63751D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63751D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63751D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63751D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63751D">
        <w:rPr>
          <w:rFonts w:ascii="Garamond" w:hAnsi="Garamond"/>
          <w:sz w:val="22"/>
          <w:szCs w:val="22"/>
        </w:rPr>
        <w:t>Tv.14 #49 a 11 sur</w:t>
      </w:r>
      <w:r w:rsidR="00F50B09" w:rsidRPr="0063751D">
        <w:rPr>
          <w:rFonts w:ascii="Garamond" w:hAnsi="Garamond"/>
          <w:sz w:val="22"/>
          <w:szCs w:val="22"/>
        </w:rPr>
        <w:t xml:space="preserve"> (cuarto piso)</w:t>
      </w:r>
      <w:r w:rsidR="00601C72" w:rsidRPr="0063751D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63751D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63751D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63751D" w:rsidRDefault="00842876" w:rsidP="00311FA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34EB444D" w:rsidR="00601C72" w:rsidRPr="0063751D" w:rsidRDefault="00601C72" w:rsidP="00311FAC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63751D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63751D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63751D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63751D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63751D">
        <w:rPr>
          <w:rFonts w:ascii="Garamond" w:hAnsi="Garamond" w:cs="Arial"/>
          <w:sz w:val="22"/>
          <w:szCs w:val="22"/>
          <w:lang w:val="es-CO"/>
        </w:rPr>
        <w:t>,</w:t>
      </w:r>
      <w:r w:rsidRPr="0063751D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63751D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63751D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63751D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63751D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63751D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bookmarkStart w:id="2" w:name="_Hlk205819832"/>
      <w:r w:rsidR="009D3B20" w:rsidRPr="0063751D">
        <w:rPr>
          <w:rFonts w:ascii="Garamond" w:hAnsi="Garamond" w:cs="Arial"/>
          <w:i/>
          <w:noProof/>
          <w:sz w:val="22"/>
          <w:szCs w:val="22"/>
        </w:rPr>
        <w:t>"</w:t>
      </w:r>
      <w:bookmarkEnd w:id="2"/>
      <w:r w:rsidR="007E3EB9" w:rsidRPr="0063751D">
        <w:rPr>
          <w:rFonts w:ascii="Garamond" w:hAnsi="Garamond" w:cs="Arial"/>
          <w:i/>
          <w:noProof/>
          <w:sz w:val="22"/>
          <w:szCs w:val="22"/>
        </w:rPr>
        <w:t>Comportamientos que afectan la tranquilidad y relaciones respetuosas de las personas</w:t>
      </w:r>
      <w:r w:rsidR="0036556E" w:rsidRPr="0063751D">
        <w:rPr>
          <w:rFonts w:ascii="Garamond" w:hAnsi="Garamond" w:cs="Arial"/>
          <w:i/>
          <w:noProof/>
          <w:sz w:val="22"/>
          <w:szCs w:val="22"/>
        </w:rPr>
        <w:t>"</w:t>
      </w:r>
      <w:r w:rsidRPr="0063751D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63751D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63751D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6E270D" w:rsidRPr="0063751D">
        <w:rPr>
          <w:rFonts w:ascii="Garamond" w:hAnsi="Garamond" w:cs="Arial"/>
          <w:sz w:val="22"/>
          <w:szCs w:val="22"/>
          <w:lang w:val="es-CO"/>
        </w:rPr>
        <w:t>33</w:t>
      </w:r>
      <w:r w:rsidRPr="0063751D">
        <w:rPr>
          <w:rFonts w:ascii="Garamond" w:hAnsi="Garamond" w:cs="Arial"/>
          <w:sz w:val="22"/>
          <w:szCs w:val="22"/>
          <w:lang w:val="es-CO"/>
        </w:rPr>
        <w:t>,</w:t>
      </w:r>
      <w:r w:rsidR="00D93FE3" w:rsidRPr="0063751D">
        <w:rPr>
          <w:rFonts w:ascii="Garamond" w:hAnsi="Garamond" w:cs="Arial"/>
          <w:sz w:val="22"/>
          <w:szCs w:val="22"/>
          <w:lang w:val="es-CO"/>
        </w:rPr>
        <w:t xml:space="preserve"> numeral </w:t>
      </w:r>
      <w:r w:rsidR="001B7507" w:rsidRPr="0063751D">
        <w:rPr>
          <w:rFonts w:ascii="Garamond" w:hAnsi="Garamond" w:cs="Arial"/>
          <w:sz w:val="22"/>
          <w:szCs w:val="22"/>
          <w:lang w:val="es-CO"/>
        </w:rPr>
        <w:t>1</w:t>
      </w:r>
      <w:r w:rsidR="00D93FE3" w:rsidRPr="0063751D">
        <w:rPr>
          <w:rFonts w:ascii="Garamond" w:hAnsi="Garamond" w:cs="Arial"/>
          <w:sz w:val="22"/>
          <w:szCs w:val="22"/>
          <w:lang w:val="es-CO"/>
        </w:rPr>
        <w:t>,</w:t>
      </w:r>
      <w:r w:rsidRPr="0063751D">
        <w:rPr>
          <w:rFonts w:ascii="Garamond" w:hAnsi="Garamond" w:cs="Arial"/>
          <w:sz w:val="22"/>
          <w:szCs w:val="22"/>
          <w:lang w:val="es-CO"/>
        </w:rPr>
        <w:t xml:space="preserve"> Ley 1801 de 2016. </w:t>
      </w:r>
    </w:p>
    <w:p w14:paraId="26ACE33E" w14:textId="77777777" w:rsidR="0036556E" w:rsidRPr="0063751D" w:rsidRDefault="0036556E" w:rsidP="00311FA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63751D" w:rsidRDefault="0036556E" w:rsidP="00311FAC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63751D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7" w:history="1">
        <w:r w:rsidRPr="0063751D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63751D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63751D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63751D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63751D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63751D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63751D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63751D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63751D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63751D" w:rsidRDefault="0036556E" w:rsidP="00311FAC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63751D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63751D" w:rsidRDefault="002E62BA" w:rsidP="00311FAC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2DA137A" w14:textId="2329F468" w:rsidR="00311FAC" w:rsidRPr="0063751D" w:rsidRDefault="00601C72" w:rsidP="00311FAC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63751D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7C105628" w14:textId="77777777" w:rsidR="00A61EBD" w:rsidRPr="0063751D" w:rsidRDefault="00A61EBD" w:rsidP="00311FAC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415FA153" w14:textId="77777777" w:rsidR="00311FAC" w:rsidRPr="0063751D" w:rsidRDefault="00311FAC" w:rsidP="00311FAC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63751D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3" w:name="_Hlk123117431"/>
      <w:bookmarkStart w:id="4" w:name="_Hlk123123132"/>
      <w:r w:rsidRPr="0063751D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63751D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63751D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34931999" w14:textId="0A49E2F2" w:rsidR="00A61EBD" w:rsidRPr="0063751D" w:rsidRDefault="0019571A" w:rsidP="00A61EBD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63751D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63751D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3"/>
      <w:bookmarkEnd w:id="4"/>
    </w:p>
    <w:bookmarkEnd w:id="0"/>
    <w:p w14:paraId="69EE7344" w14:textId="193D9A8A" w:rsidR="0019571A" w:rsidRPr="00A61EBD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4"/>
          <w:szCs w:val="14"/>
        </w:rPr>
      </w:pPr>
      <w:r w:rsidRPr="00A61EBD">
        <w:rPr>
          <w:rFonts w:ascii="Garamond" w:hAnsi="Garamond"/>
          <w:spacing w:val="-2"/>
          <w:sz w:val="14"/>
          <w:szCs w:val="14"/>
        </w:rPr>
        <w:t>Proyectó:</w:t>
      </w:r>
      <w:r w:rsidRPr="00A61EBD">
        <w:rPr>
          <w:rFonts w:ascii="Garamond" w:hAnsi="Garamond"/>
          <w:spacing w:val="-11"/>
          <w:sz w:val="14"/>
          <w:szCs w:val="14"/>
        </w:rPr>
        <w:t xml:space="preserve"> </w:t>
      </w:r>
      <w:r w:rsidRPr="00A61EBD">
        <w:rPr>
          <w:rFonts w:ascii="Garamond" w:hAnsi="Garamond"/>
          <w:spacing w:val="-2"/>
          <w:sz w:val="14"/>
          <w:szCs w:val="14"/>
        </w:rPr>
        <w:t xml:space="preserve">Lus Elena Cristancho Arias, Auxiliar administrativa                                                                    </w:t>
      </w:r>
      <w:r w:rsidRPr="00A61EBD">
        <w:rPr>
          <w:rFonts w:ascii="Garamond" w:hAnsi="Garamond"/>
          <w:sz w:val="14"/>
          <w:szCs w:val="14"/>
        </w:rPr>
        <w:t xml:space="preserve">Revisó: Jenny </w:t>
      </w:r>
      <w:proofErr w:type="spellStart"/>
      <w:r w:rsidRPr="00A61EBD">
        <w:rPr>
          <w:rFonts w:ascii="Garamond" w:hAnsi="Garamond"/>
          <w:sz w:val="14"/>
          <w:szCs w:val="14"/>
        </w:rPr>
        <w:t>Gomez</w:t>
      </w:r>
      <w:proofErr w:type="spellEnd"/>
      <w:r w:rsidRPr="00A61EBD">
        <w:rPr>
          <w:rFonts w:ascii="Garamond" w:hAnsi="Garamond"/>
          <w:sz w:val="14"/>
          <w:szCs w:val="14"/>
        </w:rPr>
        <w:t xml:space="preserve"> Forero, Auxiliar administrativa                                                                                            Aprobó:</w:t>
      </w:r>
      <w:r w:rsidRPr="00A61EBD">
        <w:rPr>
          <w:rFonts w:ascii="Garamond" w:hAnsi="Garamond"/>
          <w:spacing w:val="-2"/>
          <w:sz w:val="14"/>
          <w:szCs w:val="14"/>
        </w:rPr>
        <w:t xml:space="preserve"> </w:t>
      </w:r>
      <w:r w:rsidRPr="00A61EBD">
        <w:rPr>
          <w:rFonts w:ascii="Garamond" w:hAnsi="Garamond"/>
          <w:sz w:val="14"/>
          <w:szCs w:val="14"/>
        </w:rPr>
        <w:t>Héctor</w:t>
      </w:r>
      <w:r w:rsidRPr="00A61EBD">
        <w:rPr>
          <w:rFonts w:ascii="Garamond" w:hAnsi="Garamond"/>
          <w:spacing w:val="-1"/>
          <w:sz w:val="14"/>
          <w:szCs w:val="14"/>
        </w:rPr>
        <w:t xml:space="preserve"> </w:t>
      </w:r>
      <w:r w:rsidRPr="00A61EBD">
        <w:rPr>
          <w:rFonts w:ascii="Garamond" w:hAnsi="Garamond"/>
          <w:sz w:val="14"/>
          <w:szCs w:val="14"/>
        </w:rPr>
        <w:t>Iván Ramírez</w:t>
      </w:r>
      <w:r w:rsidRPr="00A61EBD">
        <w:rPr>
          <w:rFonts w:ascii="Garamond" w:hAnsi="Garamond"/>
          <w:spacing w:val="-2"/>
          <w:sz w:val="14"/>
          <w:szCs w:val="14"/>
        </w:rPr>
        <w:t xml:space="preserve"> </w:t>
      </w:r>
      <w:proofErr w:type="spellStart"/>
      <w:r w:rsidRPr="00A61EBD">
        <w:rPr>
          <w:rFonts w:ascii="Garamond" w:hAnsi="Garamond"/>
          <w:sz w:val="14"/>
          <w:szCs w:val="14"/>
        </w:rPr>
        <w:t>Ramírez</w:t>
      </w:r>
      <w:proofErr w:type="spellEnd"/>
      <w:r w:rsidRPr="00A61EBD">
        <w:rPr>
          <w:rFonts w:ascii="Garamond" w:hAnsi="Garamond"/>
          <w:sz w:val="14"/>
          <w:szCs w:val="14"/>
        </w:rPr>
        <w:t>, Inspector 6C</w:t>
      </w:r>
    </w:p>
    <w:sectPr w:rsidR="0019571A" w:rsidRPr="00A61EBD">
      <w:headerReference w:type="default" r:id="rId8"/>
      <w:footerReference w:type="default" r:id="rId9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AA456D" w14:textId="77777777" w:rsidR="002D0E48" w:rsidRDefault="002D0E48">
      <w:pPr>
        <w:spacing w:after="0" w:line="240" w:lineRule="auto"/>
      </w:pPr>
      <w:r>
        <w:separator/>
      </w:r>
    </w:p>
  </w:endnote>
  <w:endnote w:type="continuationSeparator" w:id="0">
    <w:p w14:paraId="3F23AC02" w14:textId="77777777" w:rsidR="002D0E48" w:rsidRDefault="002D0E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2D0E48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2D0E48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A43C3A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A43C3A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2D0E48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A43C3A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561450" w14:textId="77777777" w:rsidR="002D0E48" w:rsidRDefault="002D0E4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CA157A5" w14:textId="77777777" w:rsidR="002D0E48" w:rsidRDefault="002D0E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2D0E48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A43C3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2D0E48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2D0E48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2D0E48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2D0E48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2D0E48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6549A"/>
    <w:rsid w:val="000830AC"/>
    <w:rsid w:val="00092F74"/>
    <w:rsid w:val="000959E1"/>
    <w:rsid w:val="000A31C8"/>
    <w:rsid w:val="000A3DEC"/>
    <w:rsid w:val="000C215D"/>
    <w:rsid w:val="000D6C97"/>
    <w:rsid w:val="000E2E5F"/>
    <w:rsid w:val="000F2383"/>
    <w:rsid w:val="001021EB"/>
    <w:rsid w:val="00113D02"/>
    <w:rsid w:val="001146FD"/>
    <w:rsid w:val="00114A4E"/>
    <w:rsid w:val="00134F81"/>
    <w:rsid w:val="00163D1B"/>
    <w:rsid w:val="0019571A"/>
    <w:rsid w:val="001B133B"/>
    <w:rsid w:val="001B2D5F"/>
    <w:rsid w:val="001B46D1"/>
    <w:rsid w:val="001B7507"/>
    <w:rsid w:val="001C00CE"/>
    <w:rsid w:val="001C29C1"/>
    <w:rsid w:val="001C4E5F"/>
    <w:rsid w:val="001E17F7"/>
    <w:rsid w:val="001E1CF8"/>
    <w:rsid w:val="001F1F11"/>
    <w:rsid w:val="001F2FD1"/>
    <w:rsid w:val="001F409B"/>
    <w:rsid w:val="00200530"/>
    <w:rsid w:val="00201980"/>
    <w:rsid w:val="0021147B"/>
    <w:rsid w:val="00241901"/>
    <w:rsid w:val="0024415B"/>
    <w:rsid w:val="002846D7"/>
    <w:rsid w:val="002A5F19"/>
    <w:rsid w:val="002D0E48"/>
    <w:rsid w:val="002E62BA"/>
    <w:rsid w:val="002E6879"/>
    <w:rsid w:val="002E694D"/>
    <w:rsid w:val="002E74B5"/>
    <w:rsid w:val="0030010B"/>
    <w:rsid w:val="00302EC4"/>
    <w:rsid w:val="00311FAC"/>
    <w:rsid w:val="00340A21"/>
    <w:rsid w:val="00342D9E"/>
    <w:rsid w:val="0036556E"/>
    <w:rsid w:val="003734F8"/>
    <w:rsid w:val="003824E3"/>
    <w:rsid w:val="00383417"/>
    <w:rsid w:val="003F28C6"/>
    <w:rsid w:val="00406944"/>
    <w:rsid w:val="00413B53"/>
    <w:rsid w:val="004374EA"/>
    <w:rsid w:val="00437ACE"/>
    <w:rsid w:val="00451F76"/>
    <w:rsid w:val="00480B9A"/>
    <w:rsid w:val="004811DB"/>
    <w:rsid w:val="004A0535"/>
    <w:rsid w:val="004A0A63"/>
    <w:rsid w:val="004E48A9"/>
    <w:rsid w:val="004F61E8"/>
    <w:rsid w:val="0051260B"/>
    <w:rsid w:val="005155AC"/>
    <w:rsid w:val="00546E3B"/>
    <w:rsid w:val="00565DC5"/>
    <w:rsid w:val="005745CA"/>
    <w:rsid w:val="005C3082"/>
    <w:rsid w:val="005E16F8"/>
    <w:rsid w:val="00601C72"/>
    <w:rsid w:val="006101E1"/>
    <w:rsid w:val="00632CD3"/>
    <w:rsid w:val="0063751D"/>
    <w:rsid w:val="006416E6"/>
    <w:rsid w:val="00645CB5"/>
    <w:rsid w:val="00663936"/>
    <w:rsid w:val="006847CD"/>
    <w:rsid w:val="00696063"/>
    <w:rsid w:val="006A11A3"/>
    <w:rsid w:val="006A28C5"/>
    <w:rsid w:val="006B078A"/>
    <w:rsid w:val="006B3800"/>
    <w:rsid w:val="006E270D"/>
    <w:rsid w:val="006E465E"/>
    <w:rsid w:val="006E644E"/>
    <w:rsid w:val="006F2FC8"/>
    <w:rsid w:val="00743571"/>
    <w:rsid w:val="00752FA0"/>
    <w:rsid w:val="0075483A"/>
    <w:rsid w:val="007635DF"/>
    <w:rsid w:val="0077443A"/>
    <w:rsid w:val="0077612E"/>
    <w:rsid w:val="007774B7"/>
    <w:rsid w:val="00784C45"/>
    <w:rsid w:val="007B394A"/>
    <w:rsid w:val="007B3CAE"/>
    <w:rsid w:val="007C3260"/>
    <w:rsid w:val="007E3EB9"/>
    <w:rsid w:val="007F1BE9"/>
    <w:rsid w:val="007F5E9D"/>
    <w:rsid w:val="00800C59"/>
    <w:rsid w:val="00805E70"/>
    <w:rsid w:val="0081083A"/>
    <w:rsid w:val="008168FB"/>
    <w:rsid w:val="008328E0"/>
    <w:rsid w:val="00842876"/>
    <w:rsid w:val="008452E1"/>
    <w:rsid w:val="0087257D"/>
    <w:rsid w:val="008F0507"/>
    <w:rsid w:val="008F4DF7"/>
    <w:rsid w:val="00917431"/>
    <w:rsid w:val="009208E1"/>
    <w:rsid w:val="00926ACB"/>
    <w:rsid w:val="00930A05"/>
    <w:rsid w:val="009475B8"/>
    <w:rsid w:val="0096590E"/>
    <w:rsid w:val="00967DAF"/>
    <w:rsid w:val="00987D30"/>
    <w:rsid w:val="009968F3"/>
    <w:rsid w:val="009B4068"/>
    <w:rsid w:val="009C6DF6"/>
    <w:rsid w:val="009D3B20"/>
    <w:rsid w:val="009D4F0C"/>
    <w:rsid w:val="009F4FCA"/>
    <w:rsid w:val="009F72CA"/>
    <w:rsid w:val="00A20E19"/>
    <w:rsid w:val="00A25523"/>
    <w:rsid w:val="00A32D29"/>
    <w:rsid w:val="00A377E0"/>
    <w:rsid w:val="00A43C3A"/>
    <w:rsid w:val="00A53EE2"/>
    <w:rsid w:val="00A55201"/>
    <w:rsid w:val="00A61EBD"/>
    <w:rsid w:val="00A64BEE"/>
    <w:rsid w:val="00A6515F"/>
    <w:rsid w:val="00A67D14"/>
    <w:rsid w:val="00A77E49"/>
    <w:rsid w:val="00A83159"/>
    <w:rsid w:val="00A952DF"/>
    <w:rsid w:val="00A964F1"/>
    <w:rsid w:val="00A96BEA"/>
    <w:rsid w:val="00AA1C2D"/>
    <w:rsid w:val="00AB0978"/>
    <w:rsid w:val="00AD3B62"/>
    <w:rsid w:val="00AD75B4"/>
    <w:rsid w:val="00AE341D"/>
    <w:rsid w:val="00B042BD"/>
    <w:rsid w:val="00B23D21"/>
    <w:rsid w:val="00B2575D"/>
    <w:rsid w:val="00B50241"/>
    <w:rsid w:val="00B6164E"/>
    <w:rsid w:val="00B84580"/>
    <w:rsid w:val="00BB027A"/>
    <w:rsid w:val="00BB0D08"/>
    <w:rsid w:val="00BB2E79"/>
    <w:rsid w:val="00BE7381"/>
    <w:rsid w:val="00BF55EA"/>
    <w:rsid w:val="00C0542B"/>
    <w:rsid w:val="00C4723E"/>
    <w:rsid w:val="00C47406"/>
    <w:rsid w:val="00CA229F"/>
    <w:rsid w:val="00CD1BD6"/>
    <w:rsid w:val="00CD7E70"/>
    <w:rsid w:val="00CE508D"/>
    <w:rsid w:val="00D05F21"/>
    <w:rsid w:val="00D316C7"/>
    <w:rsid w:val="00D400FC"/>
    <w:rsid w:val="00D47436"/>
    <w:rsid w:val="00D663DC"/>
    <w:rsid w:val="00D711C8"/>
    <w:rsid w:val="00D72F6B"/>
    <w:rsid w:val="00D7598B"/>
    <w:rsid w:val="00D93FE3"/>
    <w:rsid w:val="00DB19E2"/>
    <w:rsid w:val="00DC5305"/>
    <w:rsid w:val="00DD0188"/>
    <w:rsid w:val="00DD2BC3"/>
    <w:rsid w:val="00DE1E2F"/>
    <w:rsid w:val="00E068D6"/>
    <w:rsid w:val="00E341DC"/>
    <w:rsid w:val="00E445BC"/>
    <w:rsid w:val="00E4507F"/>
    <w:rsid w:val="00E46138"/>
    <w:rsid w:val="00E80B38"/>
    <w:rsid w:val="00E91524"/>
    <w:rsid w:val="00EC058F"/>
    <w:rsid w:val="00ED4335"/>
    <w:rsid w:val="00EE4309"/>
    <w:rsid w:val="00EE7441"/>
    <w:rsid w:val="00EF08F5"/>
    <w:rsid w:val="00EF1D52"/>
    <w:rsid w:val="00EF4F1B"/>
    <w:rsid w:val="00EF5D25"/>
    <w:rsid w:val="00F05D19"/>
    <w:rsid w:val="00F05FEF"/>
    <w:rsid w:val="00F17065"/>
    <w:rsid w:val="00F50B09"/>
    <w:rsid w:val="00F574CC"/>
    <w:rsid w:val="00F8452F"/>
    <w:rsid w:val="00F8621C"/>
    <w:rsid w:val="00FD1492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8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cdi.tunjuelito@gobiernobogota.gov.c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ldebaran84@gmai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427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4</cp:revision>
  <cp:lastPrinted>2025-07-08T15:21:00Z</cp:lastPrinted>
  <dcterms:created xsi:type="dcterms:W3CDTF">2025-08-19T16:11:00Z</dcterms:created>
  <dcterms:modified xsi:type="dcterms:W3CDTF">2025-08-19T16:19:00Z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